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44t3s6q30v1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Дәріс 5. Жер бедерінің цифрлық модельдері және геодеректерді өңдеу әдістері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a3e9ief1joyj" w:id="1"/>
      <w:bookmarkEnd w:id="1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Дәрістің мақсаты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Білім алушыларды жер бедерінің цифрлық модельдерінің негізгі түрлерімен, олардың құрылымы мен деректер көздерімен таныстыру. Цифрлық модельдер негізінде биіктік, көлбеулік, экспозиция және басқа морфометриялық көрсеткіштерді анықтаудың негізгі әдістері туралы түсінік қалыптастыру.</w:t>
      </w:r>
    </w:p>
    <w:p w:rsidR="00000000" w:rsidDel="00000000" w:rsidP="00000000" w:rsidRDefault="00000000" w:rsidRPr="00000000" w14:paraId="00000004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8yey57h5y9fd" w:id="2"/>
      <w:bookmarkEnd w:id="2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1. Жер бедерінің цифрлық моделі туралы түсінік</w:t>
      </w:r>
    </w:p>
    <w:p w:rsidR="00000000" w:rsidDel="00000000" w:rsidP="00000000" w:rsidRDefault="00000000" w:rsidRPr="00000000" w14:paraId="0000000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Жер бедері – Жер бетінің әртүрлі биіктіктерден, ойыстардан, беткейлерден және жазықтардан тұратын пішіні.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Дәстүрлі топографиялық карталарда жер бедері көбінесе </w:t>
      </w:r>
      <w:r w:rsidDel="00000000" w:rsidR="00000000" w:rsidRPr="00000000">
        <w:rPr>
          <w:b w:val="1"/>
          <w:bCs w:val="1"/>
          <w:rtl w:val="0"/>
        </w:rPr>
        <w:t xml:space="preserve">горизонтальдар (изогипстер)</w:t>
      </w:r>
      <w:r w:rsidDel="00000000" w:rsidR="00000000" w:rsidRPr="00000000">
        <w:rPr>
          <w:rtl w:val="0"/>
        </w:rPr>
        <w:t xml:space="preserve"> және биіктік белгілері арқылы көрсетіледі. Қазіргі ГАЖ технологияларында жер бедерін компьютерлік ортада көрсету үшін цифрлық модельдер кеңінен қолданылады.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Жер бедерінің цифрлық моделі</w:t>
      </w:r>
      <w:r w:rsidDel="00000000" w:rsidR="00000000" w:rsidRPr="00000000">
        <w:rPr>
          <w:rtl w:val="0"/>
        </w:rPr>
        <w:t xml:space="preserve"> – жер бетінің биіктік сипаттамаларын сандық түрде көрсететін кеңістіктік деректер жиынтығы.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Көбінесе мұндай модель растр түрінде беріледі. Растрдың әр пикселінде белгілі бір биіктік мәні сақталады.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tbl>
      <w:tblPr>
        <w:tblStyle w:val="Table1"/>
        <w:tblW w:w="2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590"/>
        <w:gridCol w:w="590"/>
        <w:gridCol w:w="590"/>
        <w:gridCol w:w="590"/>
        <w:tblGridChange w:id="0">
          <w:tblGrid>
            <w:gridCol w:w="590"/>
            <w:gridCol w:w="590"/>
            <w:gridCol w:w="590"/>
            <w:gridCol w:w="59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520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525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533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540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rPr/>
            </w:pPr>
            <w:r w:rsidDel="00000000" w:rsidR="00000000" w:rsidRPr="00000000">
              <w:rPr>
                <w:rtl w:val="0"/>
              </w:rPr>
              <w:t xml:space="preserve">515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tl w:val="0"/>
              </w:rPr>
              <w:t xml:space="preserve">523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rPr/>
            </w:pPr>
            <w:r w:rsidDel="00000000" w:rsidR="00000000" w:rsidRPr="00000000">
              <w:rPr>
                <w:rtl w:val="0"/>
              </w:rPr>
              <w:t xml:space="preserve">536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tl w:val="0"/>
              </w:rPr>
              <w:t xml:space="preserve">548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rPr/>
            </w:pPr>
            <w:r w:rsidDel="00000000" w:rsidR="00000000" w:rsidRPr="00000000">
              <w:rPr>
                <w:rtl w:val="0"/>
              </w:rPr>
              <w:t xml:space="preserve">508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tl w:val="0"/>
              </w:rPr>
              <w:t xml:space="preserve">518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rPr/>
            </w:pPr>
            <w:r w:rsidDel="00000000" w:rsidR="00000000" w:rsidRPr="00000000">
              <w:rPr>
                <w:rtl w:val="0"/>
              </w:rPr>
              <w:t xml:space="preserve">530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rPr/>
            </w:pPr>
            <w:r w:rsidDel="00000000" w:rsidR="00000000" w:rsidRPr="00000000">
              <w:rPr>
                <w:rtl w:val="0"/>
              </w:rPr>
              <w:t xml:space="preserve">543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rPr/>
            </w:pPr>
            <w:r w:rsidDel="00000000" w:rsidR="00000000" w:rsidRPr="00000000">
              <w:rPr>
                <w:rtl w:val="0"/>
              </w:rPr>
              <w:t xml:space="preserve">500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rPr/>
            </w:pPr>
            <w:r w:rsidDel="00000000" w:rsidR="00000000" w:rsidRPr="00000000">
              <w:rPr>
                <w:rtl w:val="0"/>
              </w:rPr>
              <w:t xml:space="preserve">510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rPr/>
            </w:pPr>
            <w:r w:rsidDel="00000000" w:rsidR="00000000" w:rsidRPr="00000000">
              <w:rPr>
                <w:rtl w:val="0"/>
              </w:rPr>
              <w:t xml:space="preserve">522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rPr/>
            </w:pPr>
            <w:r w:rsidDel="00000000" w:rsidR="00000000" w:rsidRPr="00000000">
              <w:rPr>
                <w:rtl w:val="0"/>
              </w:rPr>
              <w:t xml:space="preserve">535</w:t>
            </w:r>
          </w:p>
        </w:tc>
      </w:tr>
    </w:tbl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Мұндағы әр сан белгілі бір нүктедегі немесе пиксельдегі абсолюттік биіктікті көрсетуі мүмкін.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lklu8d4s2zwt" w:id="3"/>
      <w:bookmarkEnd w:id="3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2. DEM, DTM және DSM түсініктері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Жер бетінің цифрлық модельдерін сипаттауда бірнеше термин қолданылады.</w:t>
      </w:r>
    </w:p>
    <w:p w:rsidR="00000000" w:rsidDel="00000000" w:rsidP="00000000" w:rsidRDefault="00000000" w:rsidRPr="00000000" w14:paraId="0000001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13k2dzwq5s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DEM – Digital Elevation Model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DEM</w:t>
      </w:r>
      <w:r w:rsidDel="00000000" w:rsidR="00000000" w:rsidRPr="00000000">
        <w:rPr>
          <w:rtl w:val="0"/>
        </w:rPr>
        <w:t xml:space="preserve"> – биіктік туралы сандық ақпаратты көрсететін жалпы түсінік. Көп жағдайда ГАЖ-да жер бедерінің растрлық биіктік моделі ретінде қолданылады.</w:t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e05fxksv12sv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DTM – Digital Terrain Model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DTM (Digital Terrain Model)</w:t>
      </w:r>
      <w:r w:rsidDel="00000000" w:rsidR="00000000" w:rsidRPr="00000000">
        <w:rPr>
          <w:rtl w:val="0"/>
        </w:rPr>
        <w:t xml:space="preserve"> – ғимараттар, ағаштар және басқа жер үсті объектілерін есепке алмай, жердің нақты бедерін көрсетуге бағытталған модель.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dol9xxzpzc9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DSM – Digital Surface Model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DSM (Digital Surface Model)</w:t>
      </w:r>
      <w:r w:rsidDel="00000000" w:rsidR="00000000" w:rsidRPr="00000000">
        <w:rPr>
          <w:rtl w:val="0"/>
        </w:rPr>
        <w:t xml:space="preserve"> – жер бетіндегі объектілерді қоса есептегендегі жоғарғы бетті көрсетеді.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Оған:</w:t>
      </w:r>
    </w:p>
    <w:p w:rsidR="00000000" w:rsidDel="00000000" w:rsidP="00000000" w:rsidRDefault="00000000" w:rsidRPr="00000000" w14:paraId="00000025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ғимараттар;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ағаштар;</w:t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басқа биік объектілер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кіруі мүмкін.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түрде:</w:t>
      </w:r>
    </w:p>
    <w:p w:rsidR="00000000" w:rsidDel="00000000" w:rsidP="00000000" w:rsidRDefault="00000000" w:rsidRPr="00000000" w14:paraId="0000002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DTM → жер бедері</w:t>
      </w:r>
    </w:p>
    <w:p w:rsidR="00000000" w:rsidDel="00000000" w:rsidP="00000000" w:rsidRDefault="00000000" w:rsidRPr="00000000" w14:paraId="0000002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DSM → жер бедері + жер бетіндегі объектілер</w:t>
      </w:r>
    </w:p>
    <w:p w:rsidR="00000000" w:rsidDel="00000000" w:rsidP="00000000" w:rsidRDefault="00000000" w:rsidRPr="00000000" w14:paraId="0000002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термині практикада осы биіктік модельдеріне қатысты кең мағынада жиі қолданылады.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uip4gxw738f" w:id="7"/>
      <w:bookmarkEnd w:id="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3. Жер бедерінің цифрлық модельдерін алу көздері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әртүрлі технологиялар негізінде жасалуы мүмкін.</w:t>
      </w:r>
    </w:p>
    <w:p w:rsidR="00000000" w:rsidDel="00000000" w:rsidP="00000000" w:rsidRDefault="00000000" w:rsidRPr="00000000" w14:paraId="000000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n9nb3sdv8ct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Стереофотограмметрия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аумақтың әртүрлі нүктелерден түсірілген бірнеше суретін пайдалану арқылы жер бетінің үшөлшемді моделін алуға болады.</w:t>
      </w:r>
    </w:p>
    <w:p w:rsidR="00000000" w:rsidDel="00000000" w:rsidP="00000000" w:rsidRDefault="00000000" w:rsidRPr="00000000" w14:paraId="0000003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n4aj3zkyexwp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Радиолокациялық түсірілім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Радарлық спутниктік жүйелер жер беті туралы биіктік ақпаратын алуға мүмкіндік береді.</w:t>
      </w:r>
    </w:p>
    <w:p w:rsidR="00000000" w:rsidDel="00000000" w:rsidP="00000000" w:rsidRDefault="00000000" w:rsidRPr="00000000" w14:paraId="0000003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SRTM</w:t>
      </w:r>
      <w:r w:rsidDel="00000000" w:rsidR="00000000" w:rsidRPr="00000000">
        <w:rPr>
          <w:rtl w:val="0"/>
        </w:rPr>
        <w:t xml:space="preserve"> – осындай технология арқылы алынған кең таралған деректердің бірі.</w:t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5esl8q9vwas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LiDAR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LiDAR (Light Detection and Ranging)</w:t>
      </w:r>
      <w:r w:rsidDel="00000000" w:rsidR="00000000" w:rsidRPr="00000000">
        <w:rPr>
          <w:rtl w:val="0"/>
        </w:rPr>
        <w:t xml:space="preserve"> лазерлік импульстер көмегімен жер бетіне дейінгі арақашықтықты анықтайды.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LiDAR өте тығыз нүктелер бұлтын алуға мүмкіндік береді және жоғары дәлдіктегі DEM құруда қолданылады.</w:t>
      </w:r>
    </w:p>
    <w:p w:rsidR="00000000" w:rsidDel="00000000" w:rsidP="00000000" w:rsidRDefault="00000000" w:rsidRPr="00000000" w14:paraId="0000003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9603shu85q4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Ұшқышсыз ұшу аппараттары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Дрондар арқылы алынған фотосуреттер негізінде:</w:t>
      </w:r>
    </w:p>
    <w:p w:rsidR="00000000" w:rsidDel="00000000" w:rsidP="00000000" w:rsidRDefault="00000000" w:rsidRPr="00000000" w14:paraId="0000003A">
      <w:pPr>
        <w:numPr>
          <w:ilvl w:val="0"/>
          <w:numId w:val="1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нүктелер бұлты;</w:t>
      </w:r>
    </w:p>
    <w:p w:rsidR="00000000" w:rsidDel="00000000" w:rsidP="00000000" w:rsidRDefault="00000000" w:rsidRPr="00000000" w14:paraId="0000003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DSM;</w:t>
      </w:r>
    </w:p>
    <w:p w:rsidR="00000000" w:rsidDel="00000000" w:rsidP="00000000" w:rsidRDefault="00000000" w:rsidRPr="00000000" w14:paraId="0000003C">
      <w:pPr>
        <w:numPr>
          <w:ilvl w:val="0"/>
          <w:numId w:val="1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DTM;</w:t>
      </w:r>
    </w:p>
    <w:p w:rsidR="00000000" w:rsidDel="00000000" w:rsidP="00000000" w:rsidRDefault="00000000" w:rsidRPr="00000000" w14:paraId="0000003D">
      <w:pPr>
        <w:numPr>
          <w:ilvl w:val="0"/>
          <w:numId w:val="1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ортофотожоспар</w:t>
      </w:r>
    </w:p>
    <w:p w:rsidR="00000000" w:rsidDel="00000000" w:rsidP="00000000" w:rsidRDefault="00000000" w:rsidRPr="00000000" w14:paraId="0000003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құруға болады.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4mgfwtxgtj6" w:id="12"/>
      <w:bookmarkEnd w:id="1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4. SRTM деректері</w:t>
      </w:r>
    </w:p>
    <w:p w:rsidR="00000000" w:rsidDel="00000000" w:rsidP="00000000" w:rsidRDefault="00000000" w:rsidRPr="00000000" w14:paraId="0000004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SRTM (Shuttle Radar Topography Mission)</w:t>
      </w:r>
      <w:r w:rsidDel="00000000" w:rsidR="00000000" w:rsidRPr="00000000">
        <w:rPr>
          <w:rtl w:val="0"/>
        </w:rPr>
        <w:t xml:space="preserve"> – Жер бедерінің цифрлық моделін жасауға бағытталған радиолокациялық түсірілім жобасы.</w:t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SRTM деректері ГАЖ саласында кеңінен қолданылады, себебі:</w:t>
      </w:r>
    </w:p>
    <w:p w:rsidR="00000000" w:rsidDel="00000000" w:rsidP="00000000" w:rsidRDefault="00000000" w:rsidRPr="00000000" w14:paraId="00000043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үлкен аумақтарды қамтиды;</w:t>
      </w:r>
    </w:p>
    <w:p w:rsidR="00000000" w:rsidDel="00000000" w:rsidP="00000000" w:rsidRDefault="00000000" w:rsidRPr="00000000" w14:paraId="00000044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ашық қолжетімді;</w:t>
      </w:r>
    </w:p>
    <w:p w:rsidR="00000000" w:rsidDel="00000000" w:rsidP="00000000" w:rsidRDefault="00000000" w:rsidRPr="00000000" w14:paraId="00000045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QGIS және басқа ГАЖ бағдарламаларында оңай өңделеді;</w:t>
      </w:r>
    </w:p>
    <w:p w:rsidR="00000000" w:rsidDel="00000000" w:rsidP="00000000" w:rsidRDefault="00000000" w:rsidRPr="00000000" w14:paraId="00000046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аймақтық деңгейдегі жер бедерін зерттеуге жарамды.</w:t>
      </w:r>
    </w:p>
    <w:p w:rsidR="00000000" w:rsidDel="00000000" w:rsidP="00000000" w:rsidRDefault="00000000" w:rsidRPr="00000000" w14:paraId="0000004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SRTM-нің кең таралған нұсқаларының бірі шамамен </w:t>
      </w:r>
      <w:r w:rsidDel="00000000" w:rsidR="00000000" w:rsidRPr="00000000">
        <w:rPr>
          <w:b w:val="1"/>
          <w:bCs w:val="1"/>
          <w:rtl w:val="0"/>
        </w:rPr>
        <w:t xml:space="preserve">30 м кеңістіктік ажыратымдылыққа</w:t>
      </w:r>
      <w:r w:rsidDel="00000000" w:rsidR="00000000" w:rsidRPr="00000000">
        <w:rPr>
          <w:rtl w:val="0"/>
        </w:rPr>
        <w:t xml:space="preserve"> ие.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бір пиксель жер бетінде шамамен 30 × 30 м аумақты сипаттайды деген сөз.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SRTM деректері осы пәннің зертханалық жұмысында морфометриялық талдау жасау үшін қолданылады.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c1adoq2wfj1" w:id="13"/>
      <w:bookmarkEnd w:id="1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5. DEM-нің негізгі сипаттамалары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Жер бедерінің цифрлық моделін қолданар алдында оның негізгі параметрлерін білу қажет.</w:t>
      </w:r>
    </w:p>
    <w:p w:rsidR="00000000" w:rsidDel="00000000" w:rsidP="00000000" w:rsidRDefault="00000000" w:rsidRPr="00000000" w14:paraId="0000004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97fct0chsyx0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Кеңістіктік ажыратымдылық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 пиксельдің жер бетіндегі өлшемін сипаттайды.</w:t>
      </w:r>
    </w:p>
    <w:p w:rsidR="00000000" w:rsidDel="00000000" w:rsidP="00000000" w:rsidRDefault="00000000" w:rsidRPr="00000000" w14:paraId="0000004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30 м × 30 м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Ажыратымдылық жоғары болған сайын жер бедерінің ұсақ элементтерін толығырақ көрсетуге болады.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ilbxum37wuf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Биіктік мәндері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 пиксель белгілі бір биіктік мәнін сақтайды.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55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Minimum = 285 м</w:t>
      </w:r>
    </w:p>
    <w:p w:rsidR="00000000" w:rsidDel="00000000" w:rsidP="00000000" w:rsidRDefault="00000000" w:rsidRPr="00000000" w14:paraId="00000056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Maximum = 1240 м</w:t>
      </w:r>
    </w:p>
    <w:p w:rsidR="00000000" w:rsidDel="00000000" w:rsidP="00000000" w:rsidRDefault="00000000" w:rsidRPr="00000000" w14:paraId="0000005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зерттеу аумағындағы ең төмен және ең жоғары биіктіктерді көрсетеді.</w:t>
      </w:r>
    </w:p>
    <w:p w:rsidR="00000000" w:rsidDel="00000000" w:rsidP="00000000" w:rsidRDefault="00000000" w:rsidRPr="00000000" w14:paraId="0000005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6zygoadcfft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Координаталар жүйесі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белгілі бір координаталар жүйесінде орналасады.</w:t>
      </w:r>
    </w:p>
    <w:p w:rsidR="00000000" w:rsidDel="00000000" w:rsidP="00000000" w:rsidRDefault="00000000" w:rsidRPr="00000000" w14:paraId="0000005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Кейбір кеңістіктік есептеулер үшін деректерді географиялық координаталардан метрлік проекцияға ауыстыру қажет болуы мүмкін.</w:t>
      </w:r>
    </w:p>
    <w:p w:rsidR="00000000" w:rsidDel="00000000" w:rsidP="00000000" w:rsidRDefault="00000000" w:rsidRPr="00000000" w14:paraId="0000005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yz1suh43yim" w:id="17"/>
      <w:bookmarkEnd w:id="1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NoData</w:t>
      </w:r>
    </w:p>
    <w:p w:rsidR="00000000" w:rsidDel="00000000" w:rsidP="00000000" w:rsidRDefault="00000000" w:rsidRPr="00000000" w14:paraId="0000005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Кейбір пиксельдерде биіктік туралы ақпарат болмауы мүмкін. Мұндай ұяшықтарға </w:t>
      </w:r>
      <w:r w:rsidDel="00000000" w:rsidR="00000000" w:rsidRPr="00000000">
        <w:rPr>
          <w:b w:val="1"/>
          <w:bCs w:val="1"/>
          <w:rtl w:val="0"/>
        </w:rPr>
        <w:t xml:space="preserve">NoData</w:t>
      </w:r>
      <w:r w:rsidDel="00000000" w:rsidR="00000000" w:rsidRPr="00000000">
        <w:rPr>
          <w:rtl w:val="0"/>
        </w:rPr>
        <w:t xml:space="preserve"> мәні беріледі.</w:t>
      </w:r>
    </w:p>
    <w:p w:rsidR="00000000" w:rsidDel="00000000" w:rsidP="00000000" w:rsidRDefault="00000000" w:rsidRPr="00000000" w14:paraId="0000005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7mdzjgau21o0" w:id="18"/>
      <w:bookmarkEnd w:id="1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6. DEM деректерін бастапқы өңдеу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Жүктелген DEM көбінесе бірден талдауға дайын болмайды. Алдымен бастапқы өңдеу жүргізіледі.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Негізгі операцияларға мыналар жатады: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Біріктіру (Merge)</w:t>
      </w:r>
      <w:r w:rsidDel="00000000" w:rsidR="00000000" w:rsidRPr="00000000">
        <w:rPr>
          <w:rtl w:val="0"/>
        </w:rPr>
        <w:t xml:space="preserve"> – зерттеу аумағы бірнеше растрға түссе, оларды бір растрға біріктіру.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Кесу (Clip)</w:t>
      </w:r>
      <w:r w:rsidDel="00000000" w:rsidR="00000000" w:rsidRPr="00000000">
        <w:rPr>
          <w:rtl w:val="0"/>
        </w:rPr>
        <w:t xml:space="preserve"> – үлкен растрдан тек зерттеу аумағына қажетті бөлікті бөліп алу.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Қайта проекциялау (Reprojection)</w:t>
      </w:r>
      <w:r w:rsidDel="00000000" w:rsidR="00000000" w:rsidRPr="00000000">
        <w:rPr>
          <w:rtl w:val="0"/>
        </w:rPr>
        <w:t xml:space="preserve"> – деректерді қажетті координаталар жүйесіне ауыстыру.</w:t>
      </w:r>
    </w:p>
    <w:p w:rsidR="00000000" w:rsidDel="00000000" w:rsidP="00000000" w:rsidRDefault="00000000" w:rsidRPr="00000000" w14:paraId="00000064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NoData мәндерін тексеру</w:t>
      </w:r>
      <w:r w:rsidDel="00000000" w:rsidR="00000000" w:rsidRPr="00000000">
        <w:rPr>
          <w:rtl w:val="0"/>
        </w:rPr>
        <w:t xml:space="preserve"> – деректер жоқ аймақтарды анықтау.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Осы операциялардан кейін DEM морфометриялық талдауға дайын болады.</w:t>
      </w:r>
    </w:p>
    <w:p w:rsidR="00000000" w:rsidDel="00000000" w:rsidP="00000000" w:rsidRDefault="00000000" w:rsidRPr="00000000" w14:paraId="0000006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iu2hz93bxiat" w:id="19"/>
      <w:bookmarkEnd w:id="1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7. Биіктік картасын құру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DEM-нен алынатын ең қарапайым нәтиже – </w:t>
      </w:r>
      <w:r w:rsidDel="00000000" w:rsidR="00000000" w:rsidRPr="00000000">
        <w:rPr>
          <w:b w:val="1"/>
          <w:bCs w:val="1"/>
          <w:rtl w:val="0"/>
        </w:rPr>
        <w:t xml:space="preserve">биіктік картасы (Elevation Map)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QGIS-те DEM пиксельдерінің мәндерін түстер арқылы көрсетуге болады.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6B">
      <w:pPr>
        <w:numPr>
          <w:ilvl w:val="0"/>
          <w:numId w:val="1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төмен аймақтар;</w:t>
      </w:r>
    </w:p>
    <w:p w:rsidR="00000000" w:rsidDel="00000000" w:rsidP="00000000" w:rsidRDefault="00000000" w:rsidRPr="00000000" w14:paraId="0000006C">
      <w:pPr>
        <w:numPr>
          <w:ilvl w:val="0"/>
          <w:numId w:val="1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орташа биіктіктер;</w:t>
      </w:r>
    </w:p>
    <w:p w:rsidR="00000000" w:rsidDel="00000000" w:rsidP="00000000" w:rsidRDefault="00000000" w:rsidRPr="00000000" w14:paraId="0000006D">
      <w:pPr>
        <w:numPr>
          <w:ilvl w:val="0"/>
          <w:numId w:val="1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жоғары аймақтар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әртүрлі түстермен көрсетіледі.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Биіктік картасы зерттеу аумағының жалпы жер бедерін визуалды түрде бағалауға мүмкіндік береді.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Сонымен қатар DEM бойынша: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минималды биіктік;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максималды биіктік;</w:t>
      </w:r>
    </w:p>
    <w:p w:rsidR="00000000" w:rsidDel="00000000" w:rsidP="00000000" w:rsidRDefault="00000000" w:rsidRPr="00000000" w14:paraId="00000073">
      <w:pPr>
        <w:numPr>
          <w:ilvl w:val="0"/>
          <w:numId w:val="7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орташа биіктік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статистикалық көрсеткіштерді анықтауға болады.</w:t>
      </w:r>
    </w:p>
    <w:p w:rsidR="00000000" w:rsidDel="00000000" w:rsidP="00000000" w:rsidRDefault="00000000" w:rsidRPr="00000000" w14:paraId="00000075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1wvb629sqpqh" w:id="20"/>
      <w:bookmarkEnd w:id="2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8. Көлбеулік картасы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Көлбеулік (Slope)</w:t>
      </w:r>
      <w:r w:rsidDel="00000000" w:rsidR="00000000" w:rsidRPr="00000000">
        <w:rPr>
          <w:rtl w:val="0"/>
        </w:rPr>
        <w:t xml:space="preserve"> – жер бетінің горизонталь жазықтыққа қатысты еңіс дәрежесін сипаттайтын көрсеткіш.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Көлбеулік көбінесе:</w:t>
      </w:r>
    </w:p>
    <w:p w:rsidR="00000000" w:rsidDel="00000000" w:rsidP="00000000" w:rsidRDefault="00000000" w:rsidRPr="00000000" w14:paraId="00000079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градуспен;</w:t>
      </w:r>
    </w:p>
    <w:p w:rsidR="00000000" w:rsidDel="00000000" w:rsidP="00000000" w:rsidRDefault="00000000" w:rsidRPr="00000000" w14:paraId="0000007A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пайызбен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көрсетіледі.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7D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0°</w:t>
      </w:r>
      <w:r w:rsidDel="00000000" w:rsidR="00000000" w:rsidRPr="00000000">
        <w:rPr>
          <w:rtl w:val="0"/>
        </w:rPr>
        <w:t xml:space="preserve"> – тегіс немесе жазық жер;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5–15°</w:t>
      </w:r>
      <w:r w:rsidDel="00000000" w:rsidR="00000000" w:rsidRPr="00000000">
        <w:rPr>
          <w:rtl w:val="0"/>
        </w:rPr>
        <w:t xml:space="preserve"> – орташа көлбеу;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30° және одан жоғары</w:t>
      </w:r>
      <w:r w:rsidDel="00000000" w:rsidR="00000000" w:rsidRPr="00000000">
        <w:rPr>
          <w:rtl w:val="0"/>
        </w:rPr>
        <w:t xml:space="preserve"> – тік беткей.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Көлбеулік DEM-дегі көршілес пиксельдердің биіктік айырмашылығы негізінде есептеледі.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Көлбеулік картасы:</w:t>
      </w:r>
    </w:p>
    <w:p w:rsidR="00000000" w:rsidDel="00000000" w:rsidP="00000000" w:rsidRDefault="00000000" w:rsidRPr="00000000" w14:paraId="00000082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жер бедерін бағалауда;</w:t>
      </w:r>
    </w:p>
    <w:p w:rsidR="00000000" w:rsidDel="00000000" w:rsidP="00000000" w:rsidRDefault="00000000" w:rsidRPr="00000000" w14:paraId="00000083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жолдарды жоспарлауда;</w:t>
      </w:r>
    </w:p>
    <w:p w:rsidR="00000000" w:rsidDel="00000000" w:rsidP="00000000" w:rsidRDefault="00000000" w:rsidRPr="00000000" w14:paraId="00000084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эрозиялық процестерді зерттеуде;</w:t>
      </w:r>
    </w:p>
    <w:p w:rsidR="00000000" w:rsidDel="00000000" w:rsidP="00000000" w:rsidRDefault="00000000" w:rsidRPr="00000000" w14:paraId="00000085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табиғи қауіптерді бағалауда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қолданылады.</w:t>
      </w:r>
    </w:p>
    <w:p w:rsidR="00000000" w:rsidDel="00000000" w:rsidP="00000000" w:rsidRDefault="00000000" w:rsidRPr="00000000" w14:paraId="00000087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u1f2krw3xf8q" w:id="21"/>
      <w:bookmarkEnd w:id="21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9. Беткей экспозициясы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Экспозиция (Aspect)</w:t>
      </w:r>
      <w:r w:rsidDel="00000000" w:rsidR="00000000" w:rsidRPr="00000000">
        <w:rPr>
          <w:rtl w:val="0"/>
        </w:rPr>
        <w:t xml:space="preserve"> – беткейдің қай географиялық бағытқа қарай еңістенгенін көрсететін морфометриялық көрсеткіш.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Бағыт әдетте 0°–360° аралығында беріледі.</w:t>
      </w:r>
    </w:p>
    <w:p w:rsidR="00000000" w:rsidDel="00000000" w:rsidP="00000000" w:rsidRDefault="00000000" w:rsidRPr="00000000" w14:paraId="0000008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Мысалы:</w:t>
      </w:r>
    </w:p>
    <w:p w:rsidR="00000000" w:rsidDel="00000000" w:rsidP="00000000" w:rsidRDefault="00000000" w:rsidRPr="00000000" w14:paraId="0000008C">
      <w:pPr>
        <w:numPr>
          <w:ilvl w:val="0"/>
          <w:numId w:val="8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солтүстік;</w:t>
      </w:r>
    </w:p>
    <w:p w:rsidR="00000000" w:rsidDel="00000000" w:rsidP="00000000" w:rsidRDefault="00000000" w:rsidRPr="00000000" w14:paraId="0000008D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солтүстік-шығыс;</w:t>
      </w:r>
    </w:p>
    <w:p w:rsidR="00000000" w:rsidDel="00000000" w:rsidP="00000000" w:rsidRDefault="00000000" w:rsidRPr="00000000" w14:paraId="0000008E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шығыс;</w:t>
      </w:r>
    </w:p>
    <w:p w:rsidR="00000000" w:rsidDel="00000000" w:rsidP="00000000" w:rsidRDefault="00000000" w:rsidRPr="00000000" w14:paraId="0000008F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оңтүстік-шығыс;</w:t>
      </w:r>
    </w:p>
    <w:p w:rsidR="00000000" w:rsidDel="00000000" w:rsidP="00000000" w:rsidRDefault="00000000" w:rsidRPr="00000000" w14:paraId="00000090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оңтүстік;</w:t>
      </w:r>
    </w:p>
    <w:p w:rsidR="00000000" w:rsidDel="00000000" w:rsidP="00000000" w:rsidRDefault="00000000" w:rsidRPr="00000000" w14:paraId="00000091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оңтүстік-батыс;</w:t>
      </w:r>
    </w:p>
    <w:p w:rsidR="00000000" w:rsidDel="00000000" w:rsidP="00000000" w:rsidRDefault="00000000" w:rsidRPr="00000000" w14:paraId="00000092">
      <w:pPr>
        <w:numPr>
          <w:ilvl w:val="0"/>
          <w:numId w:val="8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батыс;</w:t>
      </w:r>
    </w:p>
    <w:p w:rsidR="00000000" w:rsidDel="00000000" w:rsidP="00000000" w:rsidRDefault="00000000" w:rsidRPr="00000000" w14:paraId="00000093">
      <w:pPr>
        <w:numPr>
          <w:ilvl w:val="0"/>
          <w:numId w:val="8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солтүстік-батыс.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Экспозиция күн сәулесінің түсуіне, қардың еруіне, топырақ ылғалдылығына және өсімдік жамылғысына әсер етуі мүмкін.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бұл көрсеткіш табиғи ортаны зерттеуде маңызды.</w:t>
      </w:r>
    </w:p>
    <w:p w:rsidR="00000000" w:rsidDel="00000000" w:rsidP="00000000" w:rsidRDefault="00000000" w:rsidRPr="00000000" w14:paraId="0000009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9bv8dwpziqi" w:id="22"/>
      <w:bookmarkEnd w:id="22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10. Hillshade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Hillshade</w:t>
      </w:r>
      <w:r w:rsidDel="00000000" w:rsidR="00000000" w:rsidRPr="00000000">
        <w:rPr>
          <w:rtl w:val="0"/>
        </w:rPr>
        <w:t xml:space="preserve"> – жер бедерін шартты жарық көзі арқылы көлеңкелеу әдісі.</w:t>
      </w:r>
    </w:p>
    <w:p w:rsidR="00000000" w:rsidDel="00000000" w:rsidP="00000000" w:rsidRDefault="00000000" w:rsidRPr="00000000" w14:paraId="0000009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Бағдарлама Күннің немесе жасанды жарық көзінің белгілі бір бағытта орналасқанын есепке алып, беткейлердің жарықтануын модельдейді.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жер бедері визуалды түрде көлемді болып көрінеді.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Hillshade:</w:t>
      </w:r>
    </w:p>
    <w:p w:rsidR="00000000" w:rsidDel="00000000" w:rsidP="00000000" w:rsidRDefault="00000000" w:rsidRPr="00000000" w14:paraId="0000009C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тау жоталарын;</w:t>
      </w:r>
    </w:p>
    <w:p w:rsidR="00000000" w:rsidDel="00000000" w:rsidP="00000000" w:rsidRDefault="00000000" w:rsidRPr="00000000" w14:paraId="0000009D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аңғарларды;</w:t>
      </w:r>
    </w:p>
    <w:p w:rsidR="00000000" w:rsidDel="00000000" w:rsidP="00000000" w:rsidRDefault="00000000" w:rsidRPr="00000000" w14:paraId="0000009E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беткейлерді;</w:t>
      </w:r>
    </w:p>
    <w:p w:rsidR="00000000" w:rsidDel="00000000" w:rsidP="00000000" w:rsidRDefault="00000000" w:rsidRPr="00000000" w14:paraId="0000009F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бедерінің басқа пішіндерін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анық көруге мүмкіндік береді.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Hillshade нақты биіктік картасының орнына қолданылмайды. Ол негізінен жер бедерін </w:t>
      </w:r>
      <w:r w:rsidDel="00000000" w:rsidR="00000000" w:rsidRPr="00000000">
        <w:rPr>
          <w:b w:val="1"/>
          <w:bCs w:val="1"/>
          <w:rtl w:val="0"/>
        </w:rPr>
        <w:t xml:space="preserve">визуализациялауды жақсарту</w:t>
      </w:r>
      <w:r w:rsidDel="00000000" w:rsidR="00000000" w:rsidRPr="00000000">
        <w:rPr>
          <w:rtl w:val="0"/>
        </w:rPr>
        <w:t xml:space="preserve"> үшін пайдаланылады.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8zhqmtcqf91s" w:id="23"/>
      <w:bookmarkEnd w:id="23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11. Горизонтальдар құру</w:t>
      </w:r>
    </w:p>
    <w:p w:rsidR="00000000" w:rsidDel="00000000" w:rsidP="00000000" w:rsidRDefault="00000000" w:rsidRPr="00000000" w14:paraId="000000A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негізінде </w:t>
      </w:r>
      <w:r w:rsidDel="00000000" w:rsidR="00000000" w:rsidRPr="00000000">
        <w:rPr>
          <w:b w:val="1"/>
          <w:bCs w:val="1"/>
          <w:rtl w:val="0"/>
        </w:rPr>
        <w:t xml:space="preserve">горизонтальдар (Contour Lines)</w:t>
      </w:r>
      <w:r w:rsidDel="00000000" w:rsidR="00000000" w:rsidRPr="00000000">
        <w:rPr>
          <w:rtl w:val="0"/>
        </w:rPr>
        <w:t xml:space="preserve"> автоматты түрде құрылуы мүмкін.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Горизонталь – абсолюттік биіктігі бірдей нүктелерді қосатын сызық.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горизонтальдар:</w:t>
      </w:r>
    </w:p>
    <w:p w:rsidR="00000000" w:rsidDel="00000000" w:rsidP="00000000" w:rsidRDefault="00000000" w:rsidRPr="00000000" w14:paraId="000000A7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әр 5 м;</w:t>
      </w:r>
    </w:p>
    <w:p w:rsidR="00000000" w:rsidDel="00000000" w:rsidP="00000000" w:rsidRDefault="00000000" w:rsidRPr="00000000" w14:paraId="000000A8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 10 м;</w:t>
      </w:r>
    </w:p>
    <w:p w:rsidR="00000000" w:rsidDel="00000000" w:rsidP="00000000" w:rsidRDefault="00000000" w:rsidRPr="00000000" w14:paraId="000000A9">
      <w:pPr>
        <w:numPr>
          <w:ilvl w:val="0"/>
          <w:numId w:val="6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 20 м;</w:t>
      </w:r>
    </w:p>
    <w:p w:rsidR="00000000" w:rsidDel="00000000" w:rsidP="00000000" w:rsidRDefault="00000000" w:rsidRPr="00000000" w14:paraId="000000AA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әр 50 м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сайын жүргізілуі мүмкін.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Қадам зерттеу аумағының жер бедеріне, DEM ажыратымдылығына және карта масштабына байланысты таңдалады.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Горизонтальдар растрлық DEM-ді дәстүрлі картографиялық түрде көрсетуге мүмкіндік береді.</w:t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wm84kmecezi" w:id="24"/>
      <w:bookmarkEnd w:id="24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12. Жер бедерінің негізгі морфометриялық көрсеткіштері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негізінде көптеген көрсеткіштерді есептеуге болады.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Кіріспе деңгейде негізгі төрт көрсеткіш жеткілікті:</w:t>
      </w:r>
    </w:p>
    <w:tbl>
      <w:tblPr>
        <w:tblStyle w:val="Table2"/>
        <w:tblW w:w="548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400"/>
        <w:gridCol w:w="4085"/>
        <w:tblGridChange w:id="0">
          <w:tblGrid>
            <w:gridCol w:w="1400"/>
            <w:gridCol w:w="408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2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Көрсеткіш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3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Сипаттамасы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4">
            <w:pPr>
              <w:rPr/>
            </w:pPr>
            <w:r w:rsidDel="00000000" w:rsidR="00000000" w:rsidRPr="00000000">
              <w:rPr>
                <w:rtl w:val="0"/>
              </w:rPr>
              <w:t xml:space="preserve">Elevation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5">
            <w:pPr>
              <w:rPr/>
            </w:pPr>
            <w:r w:rsidDel="00000000" w:rsidR="00000000" w:rsidRPr="00000000">
              <w:rPr>
                <w:rtl w:val="0"/>
              </w:rPr>
              <w:t xml:space="preserve">Абсолюттік биіктік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6">
            <w:pPr>
              <w:rPr/>
            </w:pPr>
            <w:r w:rsidDel="00000000" w:rsidR="00000000" w:rsidRPr="00000000">
              <w:rPr>
                <w:rtl w:val="0"/>
              </w:rPr>
              <w:t xml:space="preserve">Slope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7">
            <w:pPr>
              <w:rPr/>
            </w:pPr>
            <w:r w:rsidDel="00000000" w:rsidR="00000000" w:rsidRPr="00000000">
              <w:rPr>
                <w:rtl w:val="0"/>
              </w:rPr>
              <w:t xml:space="preserve">Беткей көлбеулігі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8">
            <w:pPr>
              <w:rPr/>
            </w:pPr>
            <w:r w:rsidDel="00000000" w:rsidR="00000000" w:rsidRPr="00000000">
              <w:rPr>
                <w:rtl w:val="0"/>
              </w:rPr>
              <w:t xml:space="preserve">Aspect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tl w:val="0"/>
              </w:rPr>
              <w:t xml:space="preserve">Беткей бағыты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tl w:val="0"/>
              </w:rPr>
              <w:t xml:space="preserve">Hillshade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tl w:val="0"/>
              </w:rPr>
              <w:t xml:space="preserve">Жер бедерінің көлеңкеленген көрінісі</w:t>
            </w:r>
          </w:p>
        </w:tc>
      </w:tr>
    </w:tbl>
    <w:p w:rsidR="00000000" w:rsidDel="00000000" w:rsidP="00000000" w:rsidRDefault="00000000" w:rsidRPr="00000000" w14:paraId="000000B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Күрделі талдауларда қисықтық, ағын бағыты, су жинау алабы және басқа көрсеткіштер де есептеледі.</w:t>
      </w:r>
    </w:p>
    <w:p w:rsidR="00000000" w:rsidDel="00000000" w:rsidP="00000000" w:rsidRDefault="00000000" w:rsidRPr="00000000" w14:paraId="000000B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hnym91wxbwb2" w:id="25"/>
      <w:bookmarkEnd w:id="25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13. Растрлық геодеректерді өңдеу</w:t>
      </w:r>
    </w:p>
    <w:p w:rsidR="00000000" w:rsidDel="00000000" w:rsidP="00000000" w:rsidRDefault="00000000" w:rsidRPr="00000000" w14:paraId="000000B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DEM-мен орындалатын операциялар </w:t>
      </w:r>
      <w:r w:rsidDel="00000000" w:rsidR="00000000" w:rsidRPr="00000000">
        <w:rPr>
          <w:b w:val="1"/>
          <w:bCs w:val="1"/>
          <w:rtl w:val="0"/>
        </w:rPr>
        <w:t xml:space="preserve">растрлық өңдеу әдістеріне</w:t>
      </w:r>
      <w:r w:rsidDel="00000000" w:rsidR="00000000" w:rsidRPr="00000000">
        <w:rPr>
          <w:rtl w:val="0"/>
        </w:rPr>
        <w:t xml:space="preserve"> жатады.</w:t>
      </w:r>
    </w:p>
    <w:p w:rsidR="00000000" w:rsidDel="00000000" w:rsidP="00000000" w:rsidRDefault="00000000" w:rsidRPr="00000000" w14:paraId="000000C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Растрлық деректермен жұмыс кезінде:</w:t>
      </w:r>
    </w:p>
    <w:p w:rsidR="00000000" w:rsidDel="00000000" w:rsidP="00000000" w:rsidRDefault="00000000" w:rsidRPr="00000000" w14:paraId="000000C1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растрларды біріктіру;</w:t>
      </w:r>
    </w:p>
    <w:p w:rsidR="00000000" w:rsidDel="00000000" w:rsidP="00000000" w:rsidRDefault="00000000" w:rsidRPr="00000000" w14:paraId="000000C2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кесу;</w:t>
      </w:r>
    </w:p>
    <w:p w:rsidR="00000000" w:rsidDel="00000000" w:rsidP="00000000" w:rsidRDefault="00000000" w:rsidRPr="00000000" w14:paraId="000000C3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қайта проекциялау;</w:t>
      </w:r>
    </w:p>
    <w:p w:rsidR="00000000" w:rsidDel="00000000" w:rsidP="00000000" w:rsidRDefault="00000000" w:rsidRPr="00000000" w14:paraId="000000C4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пиксель мәндерін қайта жіктеу;</w:t>
      </w:r>
    </w:p>
    <w:p w:rsidR="00000000" w:rsidDel="00000000" w:rsidP="00000000" w:rsidRDefault="00000000" w:rsidRPr="00000000" w14:paraId="000000C5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бірнеше растр арасында математикалық операциялар жүргізу;</w:t>
      </w:r>
    </w:p>
    <w:p w:rsidR="00000000" w:rsidDel="00000000" w:rsidP="00000000" w:rsidRDefault="00000000" w:rsidRPr="00000000" w14:paraId="000000C6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жаңа тақырыптық растрлар құру</w:t>
      </w:r>
    </w:p>
    <w:p w:rsidR="00000000" w:rsidDel="00000000" w:rsidP="00000000" w:rsidRDefault="00000000" w:rsidRPr="00000000" w14:paraId="000000C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сияқты әдістер қолданылады.</w:t>
      </w:r>
    </w:p>
    <w:p w:rsidR="00000000" w:rsidDel="00000000" w:rsidP="00000000" w:rsidRDefault="00000000" w:rsidRPr="00000000" w14:paraId="000000C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QGIS-те бұл жұмыстарды орындау үшін </w:t>
      </w:r>
      <w:r w:rsidDel="00000000" w:rsidR="00000000" w:rsidRPr="00000000">
        <w:rPr>
          <w:b w:val="1"/>
          <w:bCs w:val="1"/>
          <w:rtl w:val="0"/>
        </w:rPr>
        <w:t xml:space="preserve">Processing Toolbox</w:t>
      </w:r>
      <w:r w:rsidDel="00000000" w:rsidR="00000000" w:rsidRPr="00000000">
        <w:rPr>
          <w:rtl w:val="0"/>
        </w:rPr>
        <w:t xml:space="preserve"> және </w:t>
      </w:r>
      <w:r w:rsidDel="00000000" w:rsidR="00000000" w:rsidRPr="00000000">
        <w:rPr>
          <w:b w:val="1"/>
          <w:bCs w:val="1"/>
          <w:rtl w:val="0"/>
        </w:rPr>
        <w:t xml:space="preserve">Raster Calculator</w:t>
      </w:r>
      <w:r w:rsidDel="00000000" w:rsidR="00000000" w:rsidRPr="00000000">
        <w:rPr>
          <w:rtl w:val="0"/>
        </w:rPr>
        <w:t xml:space="preserve"> құралдары кеңінен пайдаланылады.</w:t>
      </w:r>
    </w:p>
    <w:p w:rsidR="00000000" w:rsidDel="00000000" w:rsidP="00000000" w:rsidRDefault="00000000" w:rsidRPr="00000000" w14:paraId="000000C9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qtb3pdczglr9" w:id="26"/>
      <w:bookmarkEnd w:id="26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14. Raster Calculator</w:t>
      </w:r>
    </w:p>
    <w:p w:rsidR="00000000" w:rsidDel="00000000" w:rsidP="00000000" w:rsidRDefault="00000000" w:rsidRPr="00000000" w14:paraId="000000CB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Raster Calculator</w:t>
      </w:r>
      <w:r w:rsidDel="00000000" w:rsidR="00000000" w:rsidRPr="00000000">
        <w:rPr>
          <w:rtl w:val="0"/>
        </w:rPr>
        <w:t xml:space="preserve"> – растр пиксельдерінің мәндеріне математикалық операциялар орындауға арналған құрал.</w:t>
      </w:r>
    </w:p>
    <w:p w:rsidR="00000000" w:rsidDel="00000000" w:rsidP="00000000" w:rsidRDefault="00000000" w:rsidRPr="00000000" w14:paraId="000000C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Қарапайым мысал ретінде биіктігі 800 метрден жоғары аумақтарды бөліп көрсетуге болады:</w:t>
      </w:r>
    </w:p>
    <w:p w:rsidR="00000000" w:rsidDel="00000000" w:rsidP="00000000" w:rsidRDefault="00000000" w:rsidRPr="00000000" w14:paraId="000000CD">
      <w:pPr>
        <w:spacing w:after="240" w:before="240" w:lineRule="auto"/>
        <w:rPr>
          <w:rFonts w:ascii="Roboto Mono" w:cs="Roboto Mono" w:eastAsia="Roboto Mono" w:hAnsi="Roboto Mono"/>
          <w:color w:val="188038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rtl w:val="0"/>
        </w:rPr>
        <w:t xml:space="preserve">DEM &gt; 800</w:t>
      </w:r>
    </w:p>
    <w:p w:rsidR="00000000" w:rsidDel="00000000" w:rsidP="00000000" w:rsidRDefault="00000000" w:rsidRPr="00000000" w14:paraId="000000C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Нәтижесінде шартқа сәйкес және сәйкес емес пиксельдерден тұратын жаңа растр жасалады.</w:t>
      </w:r>
    </w:p>
    <w:p w:rsidR="00000000" w:rsidDel="00000000" w:rsidP="00000000" w:rsidRDefault="00000000" w:rsidRPr="00000000" w14:paraId="000000C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Бірнеше растрлық қабаттарды бір есептеуде де пайдалануға болады.</w:t>
      </w:r>
    </w:p>
    <w:p w:rsidR="00000000" w:rsidDel="00000000" w:rsidP="00000000" w:rsidRDefault="00000000" w:rsidRPr="00000000" w14:paraId="000000D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Бұл тәсіл кейін спутниктік деректер бойынша спектрлік индекстерді есептеу кезінде де қолданылады.</w:t>
      </w:r>
    </w:p>
    <w:p w:rsidR="00000000" w:rsidDel="00000000" w:rsidP="00000000" w:rsidRDefault="00000000" w:rsidRPr="00000000" w14:paraId="000000D1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d8edj3fnyx9z" w:id="27"/>
      <w:bookmarkEnd w:id="27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15. Қайта жіктеу</w:t>
      </w:r>
    </w:p>
    <w:p w:rsidR="00000000" w:rsidDel="00000000" w:rsidP="00000000" w:rsidRDefault="00000000" w:rsidRPr="00000000" w14:paraId="000000D3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Қайта жіктеу (Reclassification)</w:t>
      </w:r>
      <w:r w:rsidDel="00000000" w:rsidR="00000000" w:rsidRPr="00000000">
        <w:rPr>
          <w:rtl w:val="0"/>
        </w:rPr>
        <w:t xml:space="preserve"> – бастапқы сандық мәндерді белгілі бір кластарға бөлу процесі.</w:t>
      </w:r>
    </w:p>
    <w:p w:rsidR="00000000" w:rsidDel="00000000" w:rsidP="00000000" w:rsidRDefault="00000000" w:rsidRPr="00000000" w14:paraId="000000D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биіктікті келесі кластарға бөлуге болады:</w:t>
      </w:r>
    </w:p>
    <w:tbl>
      <w:tblPr>
        <w:tblStyle w:val="Table3"/>
        <w:tblW w:w="23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80"/>
        <w:gridCol w:w="1115"/>
        <w:tblGridChange w:id="0">
          <w:tblGrid>
            <w:gridCol w:w="1280"/>
            <w:gridCol w:w="111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5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Биіктік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6">
            <w:pPr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Класс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7">
            <w:pPr>
              <w:rPr/>
            </w:pPr>
            <w:r w:rsidDel="00000000" w:rsidR="00000000" w:rsidRPr="00000000">
              <w:rPr>
                <w:rtl w:val="0"/>
              </w:rPr>
              <w:t xml:space="preserve">300–500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8">
            <w:pPr>
              <w:rPr/>
            </w:pPr>
            <w:r w:rsidDel="00000000" w:rsidR="00000000" w:rsidRPr="00000000">
              <w:rPr>
                <w:rtl w:val="0"/>
              </w:rPr>
              <w:t xml:space="preserve">Төмен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9">
            <w:pPr>
              <w:rPr/>
            </w:pPr>
            <w:r w:rsidDel="00000000" w:rsidR="00000000" w:rsidRPr="00000000">
              <w:rPr>
                <w:rtl w:val="0"/>
              </w:rPr>
              <w:t xml:space="preserve">500–700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A">
            <w:pPr>
              <w:rPr/>
            </w:pPr>
            <w:r w:rsidDel="00000000" w:rsidR="00000000" w:rsidRPr="00000000">
              <w:rPr>
                <w:rtl w:val="0"/>
              </w:rPr>
              <w:t xml:space="preserve">Орташа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B">
            <w:pPr>
              <w:rPr/>
            </w:pPr>
            <w:r w:rsidDel="00000000" w:rsidR="00000000" w:rsidRPr="00000000">
              <w:rPr>
                <w:rtl w:val="0"/>
              </w:rPr>
              <w:t xml:space="preserve">700–900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C">
            <w:pPr>
              <w:rPr/>
            </w:pPr>
            <w:r w:rsidDel="00000000" w:rsidR="00000000" w:rsidRPr="00000000">
              <w:rPr>
                <w:rtl w:val="0"/>
              </w:rPr>
              <w:t xml:space="preserve">Биік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D">
            <w:pPr>
              <w:rPr/>
            </w:pPr>
            <w:r w:rsidDel="00000000" w:rsidR="00000000" w:rsidRPr="00000000">
              <w:rPr>
                <w:rtl w:val="0"/>
              </w:rPr>
              <w:t xml:space="preserve">&gt; 900 м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E">
            <w:pPr>
              <w:rPr/>
            </w:pPr>
            <w:r w:rsidDel="00000000" w:rsidR="00000000" w:rsidRPr="00000000">
              <w:rPr>
                <w:rtl w:val="0"/>
              </w:rPr>
              <w:t xml:space="preserve">Өте биік</w:t>
            </w:r>
          </w:p>
        </w:tc>
      </w:tr>
    </w:tbl>
    <w:p w:rsidR="00000000" w:rsidDel="00000000" w:rsidP="00000000" w:rsidRDefault="00000000" w:rsidRPr="00000000" w14:paraId="000000D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Немесе көлбеулікті:</w:t>
      </w:r>
    </w:p>
    <w:p w:rsidR="00000000" w:rsidDel="00000000" w:rsidP="00000000" w:rsidRDefault="00000000" w:rsidRPr="00000000" w14:paraId="000000E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0–5° → жазық</w:t>
      </w:r>
    </w:p>
    <w:p w:rsidR="00000000" w:rsidDel="00000000" w:rsidP="00000000" w:rsidRDefault="00000000" w:rsidRPr="00000000" w14:paraId="000000E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5–15° → әлсіз көлбеу</w:t>
      </w:r>
    </w:p>
    <w:p w:rsidR="00000000" w:rsidDel="00000000" w:rsidP="00000000" w:rsidRDefault="00000000" w:rsidRPr="00000000" w14:paraId="000000E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15–30° → тік</w:t>
      </w:r>
    </w:p>
    <w:p w:rsidR="00000000" w:rsidDel="00000000" w:rsidP="00000000" w:rsidRDefault="00000000" w:rsidRPr="00000000" w14:paraId="000000E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rtl w:val="0"/>
        </w:rPr>
        <w:t xml:space="preserve">&gt;30° → өте тік</w:t>
      </w:r>
    </w:p>
    <w:p w:rsidR="00000000" w:rsidDel="00000000" w:rsidP="00000000" w:rsidRDefault="00000000" w:rsidRPr="00000000" w14:paraId="000000E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деп бөлуге болады.</w:t>
      </w:r>
    </w:p>
    <w:p w:rsidR="00000000" w:rsidDel="00000000" w:rsidP="00000000" w:rsidRDefault="00000000" w:rsidRPr="00000000" w14:paraId="000000E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Қайта жіктеу үздіксіз сандық деректерді түсінікті тақырыптық картаға айналдыруға мүмкіндік береді.</w:t>
      </w:r>
    </w:p>
    <w:p w:rsidR="00000000" w:rsidDel="00000000" w:rsidP="00000000" w:rsidRDefault="00000000" w:rsidRPr="00000000" w14:paraId="000000E6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bt99lmo8061x" w:id="28"/>
      <w:bookmarkEnd w:id="28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16. DEM сапасына әсер ететін факторлар</w:t>
      </w:r>
    </w:p>
    <w:p w:rsidR="00000000" w:rsidDel="00000000" w:rsidP="00000000" w:rsidRDefault="00000000" w:rsidRPr="00000000" w14:paraId="000000E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Цифрлық жер бедері моделі нақты жер бедерінің толық көшірмесі емес. Оның белгілі бір дәлдігі мен ажыратымдылығы болады.</w:t>
      </w:r>
    </w:p>
    <w:p w:rsidR="00000000" w:rsidDel="00000000" w:rsidP="00000000" w:rsidRDefault="00000000" w:rsidRPr="00000000" w14:paraId="000000E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 сапасына:</w:t>
      </w:r>
    </w:p>
    <w:p w:rsidR="00000000" w:rsidDel="00000000" w:rsidP="00000000" w:rsidRDefault="00000000" w:rsidRPr="00000000" w14:paraId="000000EA">
      <w:pPr>
        <w:numPr>
          <w:ilvl w:val="0"/>
          <w:numId w:val="10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деректерді алу әдісі;</w:t>
      </w:r>
    </w:p>
    <w:p w:rsidR="00000000" w:rsidDel="00000000" w:rsidP="00000000" w:rsidRDefault="00000000" w:rsidRPr="00000000" w14:paraId="000000EB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кеңістіктік ажыратымдылық;</w:t>
      </w:r>
    </w:p>
    <w:p w:rsidR="00000000" w:rsidDel="00000000" w:rsidP="00000000" w:rsidRDefault="00000000" w:rsidRPr="00000000" w14:paraId="000000EC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жер бедерінің күрделілігі;</w:t>
      </w:r>
    </w:p>
    <w:p w:rsidR="00000000" w:rsidDel="00000000" w:rsidP="00000000" w:rsidRDefault="00000000" w:rsidRPr="00000000" w14:paraId="000000ED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өсімдік жамылғысы;</w:t>
      </w:r>
    </w:p>
    <w:p w:rsidR="00000000" w:rsidDel="00000000" w:rsidP="00000000" w:rsidRDefault="00000000" w:rsidRPr="00000000" w14:paraId="000000EE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ғимараттар;</w:t>
      </w:r>
    </w:p>
    <w:p w:rsidR="00000000" w:rsidDel="00000000" w:rsidP="00000000" w:rsidRDefault="00000000" w:rsidRPr="00000000" w14:paraId="000000EF">
      <w:pPr>
        <w:numPr>
          <w:ilvl w:val="0"/>
          <w:numId w:val="10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бастапқы өлшеулердің дәлдігі;</w:t>
      </w:r>
    </w:p>
    <w:p w:rsidR="00000000" w:rsidDel="00000000" w:rsidP="00000000" w:rsidRDefault="00000000" w:rsidRPr="00000000" w14:paraId="000000F0">
      <w:pPr>
        <w:numPr>
          <w:ilvl w:val="0"/>
          <w:numId w:val="10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деректерді өңдеу әдістері</w:t>
      </w:r>
    </w:p>
    <w:p w:rsidR="00000000" w:rsidDel="00000000" w:rsidP="00000000" w:rsidRDefault="00000000" w:rsidRPr="00000000" w14:paraId="000000F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әсер етеді.</w:t>
      </w:r>
    </w:p>
    <w:p w:rsidR="00000000" w:rsidDel="00000000" w:rsidP="00000000" w:rsidRDefault="00000000" w:rsidRPr="00000000" w14:paraId="000000F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DEM таңдау кезінде зерттеу мақсатын ескеру қажет.</w:t>
      </w:r>
    </w:p>
    <w:p w:rsidR="00000000" w:rsidDel="00000000" w:rsidP="00000000" w:rsidRDefault="00000000" w:rsidRPr="00000000" w14:paraId="000000F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30 метрлік SRTM аймақтық жер бедерін талдау үшін қолайлы болуы мүмкін, бірақ жеке ғимараттар немесе өте шағын жер бедері элементтерін зерттеуге арналмаған.</w:t>
      </w:r>
    </w:p>
    <w:p w:rsidR="00000000" w:rsidDel="00000000" w:rsidP="00000000" w:rsidRDefault="00000000" w:rsidRPr="00000000" w14:paraId="000000F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5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yimdbcs0ry0q" w:id="29"/>
      <w:bookmarkEnd w:id="29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17. DEM және Big GeoData</w:t>
      </w:r>
    </w:p>
    <w:p w:rsidR="00000000" w:rsidDel="00000000" w:rsidP="00000000" w:rsidRDefault="00000000" w:rsidRPr="00000000" w14:paraId="000000F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Цифрлық жер бедері модельдері үлкен аумақтарды қамтыған кезде үлкен көлемдегі геокеңістіктік деректерге айналады.</w:t>
      </w:r>
    </w:p>
    <w:p w:rsidR="00000000" w:rsidDel="00000000" w:rsidP="00000000" w:rsidRDefault="00000000" w:rsidRPr="00000000" w14:paraId="000000F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Мысалы, бір шағын ауданның DEM файлын қарапайым компьютерде өңдеу оңай. Ал тұтас мемлекет немесе континент бойынша жоғары ажыратымдылықтағы DEM әлдеқайда үлкен есептеу ресурстарын қажет етеді.</w:t>
      </w:r>
    </w:p>
    <w:p w:rsidR="00000000" w:rsidDel="00000000" w:rsidP="00000000" w:rsidRDefault="00000000" w:rsidRPr="00000000" w14:paraId="000000F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Сондықтан қазіргі кезде DEM және басқа растрлық деректерді:</w:t>
      </w:r>
    </w:p>
    <w:p w:rsidR="00000000" w:rsidDel="00000000" w:rsidP="00000000" w:rsidRDefault="00000000" w:rsidRPr="00000000" w14:paraId="000000F9">
      <w:pPr>
        <w:numPr>
          <w:ilvl w:val="0"/>
          <w:numId w:val="1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бұлттық платформаларда;</w:t>
      </w:r>
    </w:p>
    <w:p w:rsidR="00000000" w:rsidDel="00000000" w:rsidP="00000000" w:rsidRDefault="00000000" w:rsidRPr="00000000" w14:paraId="000000FA">
      <w:pPr>
        <w:numPr>
          <w:ilvl w:val="0"/>
          <w:numId w:val="1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серверлік жүйелерде;</w:t>
      </w:r>
    </w:p>
    <w:p w:rsidR="00000000" w:rsidDel="00000000" w:rsidP="00000000" w:rsidRDefault="00000000" w:rsidRPr="00000000" w14:paraId="000000FB">
      <w:pPr>
        <w:numPr>
          <w:ilvl w:val="0"/>
          <w:numId w:val="1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Google Earth Engine сияқты орталарда</w:t>
      </w:r>
    </w:p>
    <w:p w:rsidR="00000000" w:rsidDel="00000000" w:rsidP="00000000" w:rsidRDefault="00000000" w:rsidRPr="00000000" w14:paraId="000000F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өңдеу мүмкіндіктері кеңінен қолданылады.</w:t>
      </w:r>
    </w:p>
    <w:p w:rsidR="00000000" w:rsidDel="00000000" w:rsidP="00000000" w:rsidRDefault="00000000" w:rsidRPr="00000000" w14:paraId="000000FD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E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50l7sitv6myj" w:id="30"/>
      <w:bookmarkEnd w:id="3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Қорытынды</w:t>
      </w:r>
    </w:p>
    <w:p w:rsidR="00000000" w:rsidDel="00000000" w:rsidP="00000000" w:rsidRDefault="00000000" w:rsidRPr="00000000" w14:paraId="000000F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Жер бедерінің цифрлық моделі жер бетінің биіктік сипаттамаларын сандық түрде көрсетуге мүмкіндік береді. DEM көбінесе растрлық құрылымда сақталады және әрбір пиксель белгілі бір биіктік мәніне ие болады.</w:t>
      </w:r>
    </w:p>
    <w:p w:rsidR="00000000" w:rsidDel="00000000" w:rsidP="00000000" w:rsidRDefault="00000000" w:rsidRPr="00000000" w14:paraId="0000010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SRTM – ашық қолжетімді және кең таралған DEM деректерінің бірі. Цифрлық модель негізінде </w:t>
      </w:r>
      <w:r w:rsidDel="00000000" w:rsidR="00000000" w:rsidRPr="00000000">
        <w:rPr>
          <w:b w:val="1"/>
          <w:bCs w:val="1"/>
          <w:rtl w:val="0"/>
        </w:rPr>
        <w:t xml:space="preserve">биіктік, көлбеулік, экспозиция және Hillshade</w:t>
      </w:r>
      <w:r w:rsidDel="00000000" w:rsidR="00000000" w:rsidRPr="00000000">
        <w:rPr>
          <w:rtl w:val="0"/>
        </w:rPr>
        <w:t xml:space="preserve"> карталарын құруға болады.</w:t>
      </w:r>
    </w:p>
    <w:p w:rsidR="00000000" w:rsidDel="00000000" w:rsidP="00000000" w:rsidRDefault="00000000" w:rsidRPr="00000000" w14:paraId="0000010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DEM-ді өңдеудің негізгі әдістеріне растрларды біріктіру, кесу, қайта проекциялау, қайта жіктеу және растрлық есептеулер жатады.</w:t>
      </w:r>
    </w:p>
    <w:p w:rsidR="00000000" w:rsidDel="00000000" w:rsidP="00000000" w:rsidRDefault="00000000" w:rsidRPr="00000000" w14:paraId="00000102">
      <w:pPr>
        <w:rPr/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